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18" w:rsidRDefault="002F3584" w:rsidP="00EA5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13">
        <w:rPr>
          <w:rFonts w:ascii="Times New Roman" w:hAnsi="Times New Roman" w:cs="Times New Roman"/>
          <w:b/>
          <w:sz w:val="24"/>
          <w:szCs w:val="24"/>
        </w:rPr>
        <w:t xml:space="preserve">Дисциплины по выбору на 2015-16 </w:t>
      </w:r>
      <w:proofErr w:type="spellStart"/>
      <w:r w:rsidRPr="00EA511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EA511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A511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EA5113">
        <w:rPr>
          <w:rFonts w:ascii="Times New Roman" w:hAnsi="Times New Roman" w:cs="Times New Roman"/>
          <w:b/>
          <w:sz w:val="24"/>
          <w:szCs w:val="24"/>
        </w:rPr>
        <w:t>.</w:t>
      </w:r>
    </w:p>
    <w:p w:rsidR="00221132" w:rsidRPr="00221132" w:rsidRDefault="00221132" w:rsidP="00EA51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132">
        <w:rPr>
          <w:rFonts w:ascii="Times New Roman" w:hAnsi="Times New Roman" w:cs="Times New Roman"/>
          <w:b/>
          <w:sz w:val="24"/>
          <w:szCs w:val="24"/>
          <w:u w:val="single"/>
        </w:rPr>
        <w:t>Стоматологический факультет</w:t>
      </w:r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4112"/>
        <w:gridCol w:w="3827"/>
        <w:gridCol w:w="992"/>
        <w:gridCol w:w="1134"/>
      </w:tblGrid>
      <w:tr w:rsidR="00173FB8" w:rsidRPr="00EA5113" w:rsidTr="00173FB8">
        <w:trPr>
          <w:trHeight w:val="514"/>
        </w:trPr>
        <w:tc>
          <w:tcPr>
            <w:tcW w:w="4112" w:type="dxa"/>
            <w:tcBorders>
              <w:bottom w:val="single" w:sz="8" w:space="0" w:color="auto"/>
            </w:tcBorders>
            <w:vAlign w:val="center"/>
          </w:tcPr>
          <w:p w:rsidR="00173FB8" w:rsidRPr="00EA5113" w:rsidRDefault="00173FB8" w:rsidP="0017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</w:t>
            </w:r>
            <w:r w:rsidRPr="00EA5113">
              <w:rPr>
                <w:rFonts w:ascii="Times New Roman" w:hAnsi="Times New Roman" w:cs="Times New Roman"/>
                <w:b/>
                <w:sz w:val="24"/>
                <w:szCs w:val="24"/>
              </w:rPr>
              <w:t>сциплины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173FB8" w:rsidRPr="00EA5113" w:rsidRDefault="00173FB8" w:rsidP="0017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1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173FB8" w:rsidRPr="00EA5113" w:rsidRDefault="00173FB8" w:rsidP="0017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73FB8" w:rsidRPr="00EA5113" w:rsidRDefault="00173FB8" w:rsidP="0017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A5113">
              <w:rPr>
                <w:rFonts w:ascii="Times New Roman" w:hAnsi="Times New Roman" w:cs="Times New Roman"/>
                <w:b/>
                <w:sz w:val="24"/>
                <w:szCs w:val="24"/>
              </w:rPr>
              <w:t>еместр</w:t>
            </w:r>
          </w:p>
        </w:tc>
      </w:tr>
      <w:tr w:rsidR="00173FB8" w:rsidRPr="00EA5113" w:rsidTr="00173FB8">
        <w:tc>
          <w:tcPr>
            <w:tcW w:w="4112" w:type="dxa"/>
            <w:tcBorders>
              <w:top w:val="single" w:sz="8" w:space="0" w:color="auto"/>
            </w:tcBorders>
          </w:tcPr>
          <w:p w:rsidR="00173FB8" w:rsidRPr="00173FB8" w:rsidRDefault="00173FB8" w:rsidP="00693B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FB8">
              <w:rPr>
                <w:rFonts w:ascii="Times New Roman" w:hAnsi="Times New Roman"/>
                <w:b/>
                <w:i/>
                <w:sz w:val="24"/>
                <w:szCs w:val="24"/>
              </w:rPr>
              <w:t>Современные технологии в терапевтической стоматологии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:rsidR="00173FB8" w:rsidRPr="007A2A68" w:rsidRDefault="00173FB8" w:rsidP="0069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8">
              <w:rPr>
                <w:rFonts w:ascii="Times New Roman" w:hAnsi="Times New Roman"/>
                <w:sz w:val="24"/>
                <w:szCs w:val="24"/>
              </w:rPr>
              <w:t>Терапевтической стоматологии с курсом пропедевтики стом. заболеваний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3FB8" w:rsidRPr="00EA5113" w:rsidTr="00173FB8">
        <w:tc>
          <w:tcPr>
            <w:tcW w:w="4112" w:type="dxa"/>
            <w:vAlign w:val="center"/>
          </w:tcPr>
          <w:p w:rsidR="00173FB8" w:rsidRPr="00173FB8" w:rsidRDefault="00173FB8" w:rsidP="00693B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FB8">
              <w:rPr>
                <w:rFonts w:ascii="Times New Roman" w:hAnsi="Times New Roman"/>
                <w:b/>
                <w:i/>
                <w:sz w:val="24"/>
                <w:szCs w:val="24"/>
              </w:rPr>
              <w:t>Эстетика в ортопедической стоматологии</w:t>
            </w:r>
          </w:p>
        </w:tc>
        <w:tc>
          <w:tcPr>
            <w:tcW w:w="3827" w:type="dxa"/>
            <w:vAlign w:val="center"/>
          </w:tcPr>
          <w:p w:rsidR="00173FB8" w:rsidRPr="007A2A68" w:rsidRDefault="00173FB8" w:rsidP="0069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8">
              <w:rPr>
                <w:rFonts w:ascii="Times New Roman" w:hAnsi="Times New Roman"/>
                <w:sz w:val="24"/>
                <w:szCs w:val="24"/>
              </w:rPr>
              <w:t>Ортопедической стоматологии</w:t>
            </w:r>
          </w:p>
        </w:tc>
        <w:tc>
          <w:tcPr>
            <w:tcW w:w="992" w:type="dxa"/>
            <w:vMerge/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B8" w:rsidRPr="00EA5113" w:rsidTr="00173FB8">
        <w:tc>
          <w:tcPr>
            <w:tcW w:w="4112" w:type="dxa"/>
            <w:vAlign w:val="center"/>
          </w:tcPr>
          <w:p w:rsidR="00173FB8" w:rsidRPr="00173FB8" w:rsidRDefault="00173FB8" w:rsidP="00693B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73FB8">
              <w:rPr>
                <w:rFonts w:ascii="Times New Roman" w:hAnsi="Times New Roman"/>
                <w:b/>
                <w:i/>
                <w:sz w:val="24"/>
                <w:szCs w:val="24"/>
              </w:rPr>
              <w:t>Зубосохраняющие</w:t>
            </w:r>
            <w:proofErr w:type="spellEnd"/>
            <w:r w:rsidRPr="00173F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операции и сердечно-легочная реанимация в стоматологии</w:t>
            </w:r>
          </w:p>
        </w:tc>
        <w:tc>
          <w:tcPr>
            <w:tcW w:w="3827" w:type="dxa"/>
            <w:vAlign w:val="center"/>
          </w:tcPr>
          <w:p w:rsidR="00173FB8" w:rsidRPr="007A2A68" w:rsidRDefault="00173FB8" w:rsidP="0069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8">
              <w:rPr>
                <w:rFonts w:ascii="Times New Roman" w:hAnsi="Times New Roman"/>
                <w:sz w:val="24"/>
                <w:szCs w:val="24"/>
              </w:rPr>
              <w:t>Хирургической стоматологии</w:t>
            </w:r>
          </w:p>
        </w:tc>
        <w:tc>
          <w:tcPr>
            <w:tcW w:w="992" w:type="dxa"/>
            <w:vMerge/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B8" w:rsidRPr="00EA5113" w:rsidTr="00173FB8">
        <w:tc>
          <w:tcPr>
            <w:tcW w:w="4112" w:type="dxa"/>
            <w:tcBorders>
              <w:bottom w:val="single" w:sz="8" w:space="0" w:color="auto"/>
            </w:tcBorders>
            <w:vAlign w:val="center"/>
          </w:tcPr>
          <w:p w:rsidR="00173FB8" w:rsidRPr="00173FB8" w:rsidRDefault="00173FB8" w:rsidP="00693B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FB8">
              <w:rPr>
                <w:rFonts w:ascii="Times New Roman" w:hAnsi="Times New Roman"/>
                <w:b/>
                <w:i/>
                <w:sz w:val="24"/>
                <w:szCs w:val="24"/>
              </w:rPr>
              <w:t>Косметология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173FB8" w:rsidRPr="007A2A68" w:rsidRDefault="00173FB8" w:rsidP="00693B49">
            <w:pPr>
              <w:ind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8">
              <w:rPr>
                <w:rFonts w:ascii="Times New Roman" w:hAnsi="Times New Roman"/>
                <w:sz w:val="24"/>
                <w:szCs w:val="24"/>
              </w:rPr>
              <w:t>Дерматовенерологии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B8" w:rsidRPr="00EA5113" w:rsidTr="00173FB8">
        <w:tc>
          <w:tcPr>
            <w:tcW w:w="4112" w:type="dxa"/>
            <w:tcBorders>
              <w:top w:val="single" w:sz="8" w:space="0" w:color="auto"/>
            </w:tcBorders>
            <w:vAlign w:val="center"/>
          </w:tcPr>
          <w:p w:rsidR="00173FB8" w:rsidRPr="00173FB8" w:rsidRDefault="00173FB8" w:rsidP="00693B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FB8"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Компьютерные технологии в ортопедической стоматологии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:rsidR="00173FB8" w:rsidRPr="007A2A68" w:rsidRDefault="00173FB8" w:rsidP="0069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8">
              <w:rPr>
                <w:rFonts w:ascii="Times New Roman" w:hAnsi="Times New Roman"/>
                <w:sz w:val="24"/>
                <w:szCs w:val="24"/>
              </w:rPr>
              <w:t>Ортопедической стоматологии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FB8" w:rsidRPr="00EA5113" w:rsidTr="00173FB8">
        <w:tc>
          <w:tcPr>
            <w:tcW w:w="4112" w:type="dxa"/>
            <w:vAlign w:val="center"/>
          </w:tcPr>
          <w:p w:rsidR="00173FB8" w:rsidRPr="00173FB8" w:rsidRDefault="00173FB8" w:rsidP="00693B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FB8">
              <w:rPr>
                <w:rFonts w:ascii="Times New Roman" w:hAnsi="Times New Roman"/>
                <w:b/>
                <w:i/>
                <w:sz w:val="24"/>
                <w:szCs w:val="24"/>
              </w:rPr>
              <w:t>Хирургические методы лечения заболеваний пародонта</w:t>
            </w:r>
          </w:p>
        </w:tc>
        <w:tc>
          <w:tcPr>
            <w:tcW w:w="3827" w:type="dxa"/>
            <w:vAlign w:val="center"/>
          </w:tcPr>
          <w:p w:rsidR="00173FB8" w:rsidRPr="007A2A68" w:rsidRDefault="00173FB8" w:rsidP="0069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8">
              <w:rPr>
                <w:rFonts w:ascii="Times New Roman" w:hAnsi="Times New Roman"/>
                <w:sz w:val="24"/>
                <w:szCs w:val="24"/>
              </w:rPr>
              <w:t>Хирургической стоматологии</w:t>
            </w:r>
          </w:p>
        </w:tc>
        <w:tc>
          <w:tcPr>
            <w:tcW w:w="992" w:type="dxa"/>
            <w:vMerge/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B8" w:rsidRPr="00EA5113" w:rsidTr="00173FB8">
        <w:tc>
          <w:tcPr>
            <w:tcW w:w="4112" w:type="dxa"/>
            <w:tcBorders>
              <w:bottom w:val="single" w:sz="8" w:space="0" w:color="auto"/>
            </w:tcBorders>
            <w:vAlign w:val="center"/>
          </w:tcPr>
          <w:p w:rsidR="00173FB8" w:rsidRPr="00173FB8" w:rsidRDefault="00173FB8" w:rsidP="00693B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73FB8">
              <w:rPr>
                <w:rFonts w:ascii="Times New Roman" w:hAnsi="Times New Roman"/>
                <w:b/>
                <w:i/>
                <w:sz w:val="24"/>
                <w:szCs w:val="24"/>
              </w:rPr>
              <w:t>Кариесогенная</w:t>
            </w:r>
            <w:proofErr w:type="spellEnd"/>
            <w:r w:rsidRPr="00173F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ситуация в полости рта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173FB8" w:rsidRPr="007A2A68" w:rsidRDefault="00173FB8" w:rsidP="0069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8">
              <w:rPr>
                <w:rFonts w:ascii="Times New Roman" w:hAnsi="Times New Roman"/>
                <w:sz w:val="24"/>
                <w:szCs w:val="24"/>
              </w:rPr>
              <w:t>Стоматологии детского возраста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B8" w:rsidRPr="00EA5113" w:rsidTr="00173FB8">
        <w:tc>
          <w:tcPr>
            <w:tcW w:w="4112" w:type="dxa"/>
            <w:tcBorders>
              <w:top w:val="single" w:sz="8" w:space="0" w:color="auto"/>
            </w:tcBorders>
            <w:vAlign w:val="center"/>
          </w:tcPr>
          <w:p w:rsidR="00173FB8" w:rsidRPr="00173FB8" w:rsidRDefault="00173FB8" w:rsidP="00693B49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FB8">
              <w:rPr>
                <w:rFonts w:ascii="Times New Roman" w:hAnsi="Times New Roman"/>
                <w:b/>
                <w:i/>
                <w:sz w:val="24"/>
                <w:szCs w:val="24"/>
              </w:rPr>
              <w:t>Основы эстетической хирургии лица и шеи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:rsidR="00173FB8" w:rsidRPr="007A2A68" w:rsidRDefault="00173FB8" w:rsidP="0069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8">
              <w:rPr>
                <w:rFonts w:ascii="Times New Roman" w:hAnsi="Times New Roman"/>
                <w:sz w:val="24"/>
                <w:szCs w:val="24"/>
              </w:rPr>
              <w:t>Хирургической стоматологии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3FB8" w:rsidRPr="00EA5113" w:rsidTr="00173FB8">
        <w:tc>
          <w:tcPr>
            <w:tcW w:w="4112" w:type="dxa"/>
            <w:vAlign w:val="center"/>
          </w:tcPr>
          <w:p w:rsidR="00173FB8" w:rsidRPr="00173FB8" w:rsidRDefault="00173FB8" w:rsidP="00693B49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FB8">
              <w:rPr>
                <w:rFonts w:ascii="Times New Roman" w:hAnsi="Times New Roman"/>
                <w:b/>
                <w:i/>
                <w:sz w:val="24"/>
                <w:szCs w:val="24"/>
              </w:rPr>
              <w:t>Отбеливание зубов в эстетической стоматологии</w:t>
            </w:r>
          </w:p>
        </w:tc>
        <w:tc>
          <w:tcPr>
            <w:tcW w:w="3827" w:type="dxa"/>
            <w:vAlign w:val="center"/>
          </w:tcPr>
          <w:p w:rsidR="00173FB8" w:rsidRPr="007A2A68" w:rsidRDefault="00173FB8" w:rsidP="0069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8">
              <w:rPr>
                <w:rFonts w:ascii="Times New Roman" w:hAnsi="Times New Roman"/>
                <w:sz w:val="24"/>
                <w:szCs w:val="24"/>
              </w:rPr>
              <w:t>Терапевтической стоматологии с курсом пропедевтики стом. заболеваний</w:t>
            </w:r>
          </w:p>
        </w:tc>
        <w:tc>
          <w:tcPr>
            <w:tcW w:w="992" w:type="dxa"/>
            <w:vMerge/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B8" w:rsidRPr="00EA5113" w:rsidTr="00173FB8">
        <w:tc>
          <w:tcPr>
            <w:tcW w:w="4112" w:type="dxa"/>
            <w:tcBorders>
              <w:bottom w:val="single" w:sz="8" w:space="0" w:color="auto"/>
            </w:tcBorders>
            <w:vAlign w:val="center"/>
          </w:tcPr>
          <w:p w:rsidR="00173FB8" w:rsidRPr="00173FB8" w:rsidRDefault="00173FB8" w:rsidP="00693B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FB8">
              <w:rPr>
                <w:rFonts w:ascii="Times New Roman" w:hAnsi="Times New Roman"/>
                <w:b/>
                <w:i/>
                <w:sz w:val="24"/>
                <w:szCs w:val="24"/>
              </w:rPr>
              <w:t>Вопросы ортодонтии у взрослых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173FB8" w:rsidRPr="007A2A68" w:rsidRDefault="00173FB8" w:rsidP="0069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8">
              <w:rPr>
                <w:rFonts w:ascii="Times New Roman" w:hAnsi="Times New Roman"/>
                <w:sz w:val="24"/>
                <w:szCs w:val="24"/>
              </w:rPr>
              <w:t>Ортопедической стоматологии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173FB8" w:rsidRPr="007A2A68" w:rsidRDefault="00173FB8" w:rsidP="001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84" w:rsidRPr="00EA5113" w:rsidRDefault="002F3584" w:rsidP="00EA51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3584" w:rsidRPr="00EA5113" w:rsidSect="004F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584"/>
    <w:rsid w:val="00002276"/>
    <w:rsid w:val="0001094D"/>
    <w:rsid w:val="0015207F"/>
    <w:rsid w:val="00173FB8"/>
    <w:rsid w:val="00196251"/>
    <w:rsid w:val="00221132"/>
    <w:rsid w:val="00282165"/>
    <w:rsid w:val="002E1633"/>
    <w:rsid w:val="002F3584"/>
    <w:rsid w:val="003626DF"/>
    <w:rsid w:val="004F0718"/>
    <w:rsid w:val="006E1454"/>
    <w:rsid w:val="007A2A68"/>
    <w:rsid w:val="00873B3C"/>
    <w:rsid w:val="0088684F"/>
    <w:rsid w:val="00900369"/>
    <w:rsid w:val="00AC4B2C"/>
    <w:rsid w:val="00C24F43"/>
    <w:rsid w:val="00C66034"/>
    <w:rsid w:val="00C7606F"/>
    <w:rsid w:val="00D13004"/>
    <w:rsid w:val="00D8721A"/>
    <w:rsid w:val="00D90184"/>
    <w:rsid w:val="00EA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sedeln.m</dc:creator>
  <cp:keywords/>
  <dc:description/>
  <cp:lastModifiedBy>ladnich.n</cp:lastModifiedBy>
  <cp:revision>7</cp:revision>
  <cp:lastPrinted>2015-06-17T06:59:00Z</cp:lastPrinted>
  <dcterms:created xsi:type="dcterms:W3CDTF">2015-06-11T00:07:00Z</dcterms:created>
  <dcterms:modified xsi:type="dcterms:W3CDTF">2015-06-17T09:32:00Z</dcterms:modified>
</cp:coreProperties>
</file>